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3476A" w14:textId="37166F95" w:rsidR="007072C2" w:rsidRDefault="00A379C2" w:rsidP="007072C2">
      <w:pPr>
        <w:pStyle w:val="APML1-TITDOC"/>
      </w:pPr>
      <w:r w:rsidRPr="0047792E">
        <w:br/>
      </w:r>
      <w:r w:rsidRPr="0047792E">
        <w:br/>
      </w:r>
      <w:r w:rsidRPr="0047792E">
        <w:br/>
      </w:r>
      <w:r w:rsidR="007072C2" w:rsidRPr="007072C2">
        <w:t>ACUERDO DE CONFIDENCIALIDAD (NDA)</w:t>
      </w:r>
    </w:p>
    <w:p w14:paraId="43DC081C" w14:textId="77777777" w:rsidR="007072C2" w:rsidRPr="007072C2" w:rsidRDefault="007072C2" w:rsidP="007072C2">
      <w:pPr>
        <w:pStyle w:val="APML1-TITDOC"/>
      </w:pPr>
    </w:p>
    <w:p w14:paraId="236468CE" w14:textId="1AF15A4B" w:rsidR="007072C2" w:rsidRDefault="007072C2" w:rsidP="007072C2">
      <w:pPr>
        <w:pStyle w:val="APML5-Parf"/>
        <w:jc w:val="right"/>
      </w:pPr>
      <w:r w:rsidRPr="007072C2">
        <w:t xml:space="preserve">En </w:t>
      </w:r>
      <w:r w:rsidR="009D406B">
        <w:t>Barcelona</w:t>
      </w:r>
      <w:r w:rsidRPr="007072C2">
        <w:t xml:space="preserve"> a ___ de ______________ de _______.</w:t>
      </w:r>
    </w:p>
    <w:p w14:paraId="755B9B0D" w14:textId="77777777" w:rsidR="007072C2" w:rsidRDefault="007072C2" w:rsidP="007072C2">
      <w:pPr>
        <w:pStyle w:val="APML5-Parf"/>
        <w:jc w:val="right"/>
      </w:pPr>
    </w:p>
    <w:p w14:paraId="11030893" w14:textId="77777777" w:rsidR="007072C2" w:rsidRPr="007072C2" w:rsidRDefault="007072C2" w:rsidP="007072C2">
      <w:pPr>
        <w:pStyle w:val="APML5-Parf"/>
        <w:jc w:val="right"/>
      </w:pPr>
    </w:p>
    <w:p w14:paraId="5E157463" w14:textId="77777777" w:rsidR="007072C2" w:rsidRDefault="007072C2" w:rsidP="007072C2">
      <w:pPr>
        <w:pStyle w:val="APML2-H1"/>
      </w:pPr>
      <w:r w:rsidRPr="007072C2">
        <w:t>REUNIDOS</w:t>
      </w:r>
    </w:p>
    <w:p w14:paraId="252EBAD4" w14:textId="77777777" w:rsidR="007072C2" w:rsidRPr="007072C2" w:rsidRDefault="007072C2" w:rsidP="007072C2">
      <w:pPr>
        <w:pStyle w:val="Sinespaciado"/>
      </w:pPr>
    </w:p>
    <w:p w14:paraId="08101236" w14:textId="4AE0A50B" w:rsidR="00FC6912" w:rsidRDefault="007072C2" w:rsidP="007072C2">
      <w:pPr>
        <w:pStyle w:val="APML5-Parf"/>
        <w:jc w:val="left"/>
      </w:pPr>
      <w:r w:rsidRPr="007072C2">
        <w:t>De una parte,</w:t>
      </w:r>
      <w:r w:rsidRPr="007072C2">
        <w:br/>
      </w:r>
      <w:r w:rsidR="00235D86" w:rsidRPr="00F871FC">
        <w:rPr>
          <w:b/>
          <w:bCs/>
        </w:rPr>
        <w:t>KREIDEA</w:t>
      </w:r>
      <w:r w:rsidRPr="00F871FC">
        <w:rPr>
          <w:b/>
          <w:bCs/>
        </w:rPr>
        <w:t xml:space="preserve"> HUB SL</w:t>
      </w:r>
      <w:r w:rsidRPr="007072C2">
        <w:t>, sociedad de nacionalidad española, con domicilio social en</w:t>
      </w:r>
      <w:r w:rsidR="000F5D33">
        <w:t xml:space="preserve"> </w:t>
      </w:r>
      <w:r w:rsidR="000A60DC">
        <w:t>Barcelona</w:t>
      </w:r>
      <w:r w:rsidRPr="007072C2">
        <w:t xml:space="preserve"> CIF </w:t>
      </w:r>
      <w:r w:rsidR="000F5D33">
        <w:t>(En trámite)</w:t>
      </w:r>
      <w:r w:rsidRPr="007072C2">
        <w:t xml:space="preserve">, representada en este acto por Dña. </w:t>
      </w:r>
      <w:r w:rsidR="00F871FC" w:rsidRPr="00F871FC">
        <w:rPr>
          <w:b/>
          <w:bCs/>
        </w:rPr>
        <w:t>Alexia Busquets i Azzi</w:t>
      </w:r>
      <w:r w:rsidRPr="007072C2">
        <w:t>, mayor de edad, en su calidad de Administradora, y por D. Francesc Molina Soriano</w:t>
      </w:r>
      <w:r w:rsidR="00622F27">
        <w:t xml:space="preserve">, </w:t>
      </w:r>
      <w:r w:rsidRPr="007072C2">
        <w:t>actuando como responsable de proyecto / business developer.</w:t>
      </w:r>
    </w:p>
    <w:p w14:paraId="781ED3BA" w14:textId="5B4E1047" w:rsidR="007072C2" w:rsidRPr="007072C2" w:rsidRDefault="007072C2" w:rsidP="007072C2">
      <w:pPr>
        <w:pStyle w:val="APML5-Parf"/>
        <w:jc w:val="left"/>
      </w:pPr>
      <w:r w:rsidRPr="007072C2">
        <w:br/>
        <w:t>En adelante, “</w:t>
      </w:r>
      <w:r w:rsidR="00FC6912" w:rsidRPr="00F871FC">
        <w:rPr>
          <w:b/>
          <w:bCs/>
        </w:rPr>
        <w:t>KREIDEA HUB</w:t>
      </w:r>
      <w:r w:rsidRPr="007072C2">
        <w:t>”.</w:t>
      </w:r>
    </w:p>
    <w:p w14:paraId="51AD77A3" w14:textId="62A056C7" w:rsidR="007072C2" w:rsidRPr="007072C2" w:rsidRDefault="007072C2" w:rsidP="007072C2">
      <w:pPr>
        <w:pStyle w:val="APML5-Parf"/>
        <w:jc w:val="left"/>
      </w:pPr>
      <w:r w:rsidRPr="007072C2">
        <w:t>Y de otra,</w:t>
      </w:r>
      <w:r w:rsidR="00FC6912">
        <w:t xml:space="preserve"> </w:t>
      </w:r>
      <w:r w:rsidRPr="007072C2">
        <w:t>________________________________________, con domicilio en ________________________________________, CIF / DNI ________________________, representado/a por D./Dña. ______________________________________, en calidad de ____________________________________.</w:t>
      </w:r>
      <w:r w:rsidRPr="007072C2">
        <w:br/>
      </w:r>
      <w:r w:rsidR="00972EDF">
        <w:t>E</w:t>
      </w:r>
      <w:r w:rsidRPr="007072C2">
        <w:t>n adelante, “el Cliente”.</w:t>
      </w:r>
    </w:p>
    <w:p w14:paraId="06D385CE" w14:textId="23A83E03" w:rsidR="007072C2" w:rsidRPr="007072C2" w:rsidRDefault="00AB23FE" w:rsidP="007072C2">
      <w:pPr>
        <w:pStyle w:val="APML5-Parf"/>
        <w:jc w:val="left"/>
      </w:pPr>
      <w:r w:rsidRPr="00F871FC">
        <w:rPr>
          <w:b/>
          <w:bCs/>
        </w:rPr>
        <w:t>KREIDEA HUB SL</w:t>
      </w:r>
      <w:r w:rsidRPr="007072C2">
        <w:t xml:space="preserve"> </w:t>
      </w:r>
      <w:r w:rsidR="007072C2" w:rsidRPr="007072C2">
        <w:t>y el Cliente serán denominados conjuntamente como “las Partes” e individualmente como “la Parte”.</w:t>
      </w:r>
    </w:p>
    <w:p w14:paraId="7BC0DE4A" w14:textId="2800655D" w:rsidR="007072C2" w:rsidRDefault="007072C2" w:rsidP="007072C2">
      <w:pPr>
        <w:pStyle w:val="APML5-Parf"/>
      </w:pPr>
    </w:p>
    <w:p w14:paraId="311CAE67" w14:textId="77777777" w:rsidR="007072C2" w:rsidRDefault="007072C2" w:rsidP="007072C2">
      <w:pPr>
        <w:pStyle w:val="APML2-H1"/>
      </w:pPr>
      <w:r w:rsidRPr="007072C2">
        <w:t>EXPONEN</w:t>
      </w:r>
    </w:p>
    <w:p w14:paraId="152686F3" w14:textId="77777777" w:rsidR="007072C2" w:rsidRPr="007072C2" w:rsidRDefault="007072C2" w:rsidP="007072C2">
      <w:pPr>
        <w:pStyle w:val="Sinespaciado"/>
      </w:pPr>
    </w:p>
    <w:p w14:paraId="345B6016" w14:textId="77777777" w:rsidR="007072C2" w:rsidRDefault="007072C2" w:rsidP="007072C2">
      <w:pPr>
        <w:pStyle w:val="APML5-Parf"/>
      </w:pPr>
      <w:r w:rsidRPr="007072C2">
        <w:t>Que las Partes desean explorar, valorar y/o ejecutar colaboraciones profesionales, estratégicas, creativas o tecnológicas, intercambiando información sensible necesaria para el desarrollo de proyectos, estrategias, contraseñas, documentación técnica, procesos internos y activos digitales (la “Transacción”).</w:t>
      </w:r>
    </w:p>
    <w:p w14:paraId="3376A2B4" w14:textId="77777777" w:rsidR="007072C2" w:rsidRPr="007072C2" w:rsidRDefault="007072C2" w:rsidP="007072C2">
      <w:pPr>
        <w:pStyle w:val="APML5-Parf"/>
      </w:pPr>
    </w:p>
    <w:p w14:paraId="30820E73" w14:textId="77777777" w:rsidR="007072C2" w:rsidRPr="007072C2" w:rsidRDefault="007072C2" w:rsidP="007072C2">
      <w:pPr>
        <w:pStyle w:val="APML5-Parf"/>
      </w:pPr>
      <w:r w:rsidRPr="007072C2">
        <w:t>Que para analizar la viabilidad, desarrollo y correcta ejecución de la Transacción, las Partes deben compartir Información Confidencial, según la definición incluida más adelante.</w:t>
      </w:r>
    </w:p>
    <w:p w14:paraId="08711F2F" w14:textId="77777777" w:rsidR="007072C2" w:rsidRPr="007072C2" w:rsidRDefault="007072C2" w:rsidP="007072C2">
      <w:pPr>
        <w:pStyle w:val="APML5-Parf"/>
      </w:pPr>
      <w:r w:rsidRPr="007072C2">
        <w:t>Que ambas Partes desean blindar dicha información, garantizando su uso ético, limitado y protegido.</w:t>
      </w:r>
    </w:p>
    <w:p w14:paraId="76C5F389" w14:textId="77777777" w:rsidR="007072C2" w:rsidRDefault="007072C2" w:rsidP="007072C2">
      <w:pPr>
        <w:pStyle w:val="APML5-Parf"/>
      </w:pPr>
      <w:r w:rsidRPr="007072C2">
        <w:t>En virtud de lo anterior, suscriben el presente Acuerdo de Confidencialidad (el “Acuerdo”), que se regirá por las siguientes:</w:t>
      </w:r>
    </w:p>
    <w:p w14:paraId="3E8A3780" w14:textId="77777777" w:rsidR="007072C2" w:rsidRPr="007072C2" w:rsidRDefault="007072C2" w:rsidP="007072C2">
      <w:pPr>
        <w:pStyle w:val="APML5-Parf"/>
      </w:pPr>
    </w:p>
    <w:p w14:paraId="2234841B" w14:textId="77777777" w:rsidR="007072C2" w:rsidRDefault="007072C2" w:rsidP="007072C2">
      <w:pPr>
        <w:pStyle w:val="APML2-H1"/>
      </w:pPr>
      <w:r w:rsidRPr="007072C2">
        <w:t>ESTIPULACIONES</w:t>
      </w:r>
    </w:p>
    <w:p w14:paraId="26FC9E70" w14:textId="77777777" w:rsidR="007072C2" w:rsidRPr="007072C2" w:rsidRDefault="007072C2" w:rsidP="007072C2">
      <w:pPr>
        <w:pStyle w:val="Sinespaciado"/>
      </w:pPr>
    </w:p>
    <w:p w14:paraId="53BCB54E" w14:textId="6426923B" w:rsidR="007072C2" w:rsidRPr="007072C2" w:rsidRDefault="007072C2" w:rsidP="007072C2">
      <w:pPr>
        <w:pStyle w:val="APML5-Parf"/>
        <w:rPr>
          <w:b/>
          <w:bCs/>
        </w:rPr>
      </w:pPr>
      <w:r w:rsidRPr="007072C2">
        <w:rPr>
          <w:b/>
          <w:bCs/>
        </w:rPr>
        <w:t>1. DEFINICIONES</w:t>
      </w:r>
    </w:p>
    <w:p w14:paraId="11D42BC6" w14:textId="77777777" w:rsidR="007072C2" w:rsidRDefault="007072C2" w:rsidP="007072C2">
      <w:pPr>
        <w:pStyle w:val="APML5-Parf"/>
      </w:pPr>
    </w:p>
    <w:p w14:paraId="098465B4" w14:textId="25539051" w:rsidR="007072C2" w:rsidRDefault="007072C2" w:rsidP="007072C2">
      <w:pPr>
        <w:pStyle w:val="APML5-Parf"/>
      </w:pPr>
      <w:r w:rsidRPr="007072C2">
        <w:t>A efectos del presente Acuerdo, se considerará Información Confidencial:</w:t>
      </w:r>
    </w:p>
    <w:p w14:paraId="630DD93B" w14:textId="77777777" w:rsidR="007072C2" w:rsidRPr="007072C2" w:rsidRDefault="007072C2" w:rsidP="007072C2">
      <w:pPr>
        <w:pStyle w:val="APML5-Parf"/>
      </w:pPr>
    </w:p>
    <w:p w14:paraId="3165B159" w14:textId="4B075B9E" w:rsidR="007072C2" w:rsidRPr="00A25AE2" w:rsidRDefault="007072C2" w:rsidP="007072C2">
      <w:pPr>
        <w:pStyle w:val="Sinespaciado"/>
        <w:numPr>
          <w:ilvl w:val="0"/>
          <w:numId w:val="20"/>
        </w:numPr>
        <w:rPr>
          <w:rFonts w:ascii="Aptos Display" w:hAnsi="Aptos Display"/>
          <w:color w:val="394657"/>
          <w:sz w:val="20"/>
          <w:szCs w:val="20"/>
        </w:rPr>
      </w:pPr>
      <w:r w:rsidRPr="00A25AE2">
        <w:rPr>
          <w:rFonts w:ascii="Aptos Display" w:hAnsi="Aptos Display"/>
          <w:color w:val="394657"/>
          <w:sz w:val="20"/>
          <w:szCs w:val="20"/>
        </w:rPr>
        <w:t>La existencia, contenido y vigencia del Acuerdo.</w:t>
      </w:r>
    </w:p>
    <w:p w14:paraId="5AD053EE" w14:textId="77777777" w:rsidR="007072C2" w:rsidRPr="007072C2" w:rsidRDefault="007072C2" w:rsidP="007072C2">
      <w:pPr>
        <w:pStyle w:val="Sinespaciado"/>
        <w:rPr>
          <w:rFonts w:ascii="Aptos Display" w:hAnsi="Aptos Display"/>
          <w:color w:val="394657"/>
          <w:sz w:val="20"/>
          <w:szCs w:val="20"/>
        </w:rPr>
      </w:pPr>
    </w:p>
    <w:p w14:paraId="7F598622" w14:textId="77777777" w:rsidR="007072C2" w:rsidRPr="007072C2" w:rsidRDefault="007072C2" w:rsidP="007072C2">
      <w:pPr>
        <w:pStyle w:val="Sinespaciado"/>
        <w:rPr>
          <w:rFonts w:ascii="Aptos Display" w:hAnsi="Aptos Display"/>
          <w:color w:val="394657"/>
          <w:sz w:val="20"/>
          <w:szCs w:val="20"/>
        </w:rPr>
      </w:pPr>
    </w:p>
    <w:p w14:paraId="5363C222" w14:textId="649E18B1" w:rsidR="00A25AE2" w:rsidRDefault="007072C2" w:rsidP="007072C2">
      <w:pPr>
        <w:pStyle w:val="Sinespaciado"/>
        <w:numPr>
          <w:ilvl w:val="0"/>
          <w:numId w:val="20"/>
        </w:numPr>
        <w:rPr>
          <w:rFonts w:ascii="Aptos Display" w:hAnsi="Aptos Display"/>
          <w:color w:val="394657"/>
          <w:sz w:val="20"/>
          <w:szCs w:val="20"/>
        </w:rPr>
      </w:pPr>
      <w:r w:rsidRPr="007072C2">
        <w:rPr>
          <w:rFonts w:ascii="Aptos Display" w:hAnsi="Aptos Display"/>
          <w:color w:val="394657"/>
          <w:sz w:val="20"/>
          <w:szCs w:val="20"/>
        </w:rPr>
        <w:t>Toda la información compartida por cualquiera de las Partes relacionada con su actividad, clientes, contraseñas, estrategias, proyectos, procesos, datos financieros, planes de marketing, identidad visual, estructuras internas, metodologías y cualquier otro material sensible, independientemente del formato.</w:t>
      </w:r>
    </w:p>
    <w:p w14:paraId="1D01AEDD" w14:textId="77777777" w:rsidR="007072C2" w:rsidRPr="007072C2" w:rsidRDefault="007072C2" w:rsidP="00A25AE2">
      <w:pPr>
        <w:pStyle w:val="Sinespaciado"/>
        <w:ind w:left="720"/>
        <w:rPr>
          <w:rFonts w:ascii="Aptos Display" w:hAnsi="Aptos Display"/>
          <w:color w:val="394657"/>
          <w:sz w:val="20"/>
          <w:szCs w:val="20"/>
        </w:rPr>
      </w:pPr>
    </w:p>
    <w:p w14:paraId="7AA4A7DB" w14:textId="77777777" w:rsidR="007072C2" w:rsidRPr="007072C2" w:rsidRDefault="007072C2" w:rsidP="007072C2">
      <w:pPr>
        <w:pStyle w:val="Sinespaciado"/>
        <w:rPr>
          <w:rFonts w:ascii="Aptos Display" w:hAnsi="Aptos Display"/>
          <w:color w:val="394657"/>
          <w:sz w:val="20"/>
          <w:szCs w:val="20"/>
        </w:rPr>
      </w:pPr>
    </w:p>
    <w:p w14:paraId="71C89B0E" w14:textId="351B7D5A" w:rsidR="007072C2" w:rsidRPr="007072C2" w:rsidRDefault="007072C2" w:rsidP="007072C2">
      <w:pPr>
        <w:pStyle w:val="Sinespaciado"/>
        <w:numPr>
          <w:ilvl w:val="0"/>
          <w:numId w:val="20"/>
        </w:numPr>
        <w:rPr>
          <w:rFonts w:ascii="Aptos Display" w:hAnsi="Aptos Display"/>
          <w:color w:val="394657"/>
          <w:sz w:val="20"/>
          <w:szCs w:val="20"/>
        </w:rPr>
      </w:pPr>
      <w:r w:rsidRPr="007072C2">
        <w:rPr>
          <w:rFonts w:ascii="Aptos Display" w:hAnsi="Aptos Display"/>
          <w:color w:val="394657"/>
          <w:sz w:val="20"/>
          <w:szCs w:val="20"/>
        </w:rPr>
        <w:t xml:space="preserve">Documentación técnica, prototipos, diseños, borradores, estudios, análisis, audios, imágenes, accesos, </w:t>
      </w:r>
      <w:r w:rsidRPr="00A25AE2">
        <w:rPr>
          <w:rFonts w:ascii="Aptos Display" w:hAnsi="Aptos Display"/>
          <w:i/>
          <w:iCs/>
          <w:color w:val="394657"/>
          <w:sz w:val="20"/>
          <w:szCs w:val="20"/>
        </w:rPr>
        <w:t>dashboards</w:t>
      </w:r>
      <w:r w:rsidRPr="007072C2">
        <w:rPr>
          <w:rFonts w:ascii="Aptos Display" w:hAnsi="Aptos Display"/>
          <w:color w:val="394657"/>
          <w:sz w:val="20"/>
          <w:szCs w:val="20"/>
        </w:rPr>
        <w:t>, herramientas y cualquier elemento entregado o visualizado durante la colaboración.</w:t>
      </w:r>
    </w:p>
    <w:p w14:paraId="4E44B3A0" w14:textId="77777777" w:rsidR="007072C2" w:rsidRPr="007072C2" w:rsidRDefault="007072C2" w:rsidP="007072C2">
      <w:pPr>
        <w:pStyle w:val="Sinespaciado"/>
        <w:rPr>
          <w:rFonts w:ascii="Aptos Display" w:hAnsi="Aptos Display"/>
          <w:color w:val="394657"/>
          <w:sz w:val="20"/>
          <w:szCs w:val="20"/>
        </w:rPr>
      </w:pPr>
    </w:p>
    <w:p w14:paraId="32D17CAB" w14:textId="77777777" w:rsidR="007072C2" w:rsidRPr="007072C2" w:rsidRDefault="007072C2" w:rsidP="007072C2">
      <w:pPr>
        <w:pStyle w:val="Sinespaciado"/>
        <w:numPr>
          <w:ilvl w:val="0"/>
          <w:numId w:val="20"/>
        </w:numPr>
        <w:rPr>
          <w:rFonts w:ascii="Aptos Display" w:hAnsi="Aptos Display"/>
          <w:color w:val="394657"/>
          <w:sz w:val="20"/>
          <w:szCs w:val="20"/>
        </w:rPr>
      </w:pPr>
      <w:r w:rsidRPr="007072C2">
        <w:rPr>
          <w:rFonts w:ascii="Aptos Display" w:hAnsi="Aptos Display"/>
          <w:color w:val="394657"/>
          <w:sz w:val="20"/>
          <w:szCs w:val="20"/>
        </w:rPr>
        <w:t>Toda la información verbal que sea identificada como confidencial y posteriormente confirmada por escrito en un plazo máximo de treinta (30) días.</w:t>
      </w:r>
    </w:p>
    <w:p w14:paraId="29A86D63" w14:textId="77777777" w:rsidR="007072C2" w:rsidRPr="007072C2" w:rsidRDefault="007072C2" w:rsidP="007072C2">
      <w:pPr>
        <w:pStyle w:val="Sinespaciado"/>
        <w:rPr>
          <w:rFonts w:ascii="Aptos Display" w:hAnsi="Aptos Display"/>
          <w:color w:val="394657"/>
          <w:sz w:val="20"/>
          <w:szCs w:val="20"/>
        </w:rPr>
      </w:pPr>
    </w:p>
    <w:p w14:paraId="373E613D" w14:textId="3D792A75" w:rsidR="007072C2" w:rsidRPr="007072C2" w:rsidRDefault="007072C2" w:rsidP="007072C2">
      <w:pPr>
        <w:pStyle w:val="Sinespaciado"/>
        <w:numPr>
          <w:ilvl w:val="0"/>
          <w:numId w:val="20"/>
        </w:numPr>
        <w:rPr>
          <w:rFonts w:ascii="Aptos Display" w:hAnsi="Aptos Display"/>
          <w:color w:val="394657"/>
          <w:sz w:val="20"/>
          <w:szCs w:val="20"/>
        </w:rPr>
      </w:pPr>
      <w:r w:rsidRPr="007072C2">
        <w:rPr>
          <w:rFonts w:ascii="Aptos Display" w:hAnsi="Aptos Display"/>
          <w:color w:val="394657"/>
          <w:sz w:val="20"/>
          <w:szCs w:val="20"/>
        </w:rPr>
        <w:t>Cualquier documento elaborado por las Partes o sus equipos que contenga, derive o interprete Información Confidencial.</w:t>
      </w:r>
    </w:p>
    <w:p w14:paraId="6858CF15" w14:textId="77777777" w:rsidR="007072C2" w:rsidRPr="007072C2" w:rsidRDefault="007072C2" w:rsidP="007072C2">
      <w:pPr>
        <w:pStyle w:val="APML5-Parf"/>
      </w:pPr>
    </w:p>
    <w:p w14:paraId="6F253980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No se considerará Información Confidencial aquella que:</w:t>
      </w:r>
    </w:p>
    <w:p w14:paraId="621FCD2B" w14:textId="77777777" w:rsidR="007072C2" w:rsidRPr="007072C2" w:rsidRDefault="007072C2" w:rsidP="007072C2">
      <w:pPr>
        <w:pStyle w:val="APML5-Parf"/>
      </w:pPr>
    </w:p>
    <w:p w14:paraId="6864C72F" w14:textId="77777777" w:rsidR="007072C2" w:rsidRDefault="007072C2" w:rsidP="007072C2">
      <w:pPr>
        <w:pStyle w:val="APML5-Parf"/>
        <w:numPr>
          <w:ilvl w:val="0"/>
          <w:numId w:val="22"/>
        </w:numPr>
      </w:pPr>
      <w:r w:rsidRPr="007072C2">
        <w:t>Fuera pública antes de este Acuerdo sin vulneración de obligaciones.</w:t>
      </w:r>
    </w:p>
    <w:p w14:paraId="06EB8783" w14:textId="77777777" w:rsidR="007072C2" w:rsidRDefault="007072C2" w:rsidP="007072C2">
      <w:pPr>
        <w:pStyle w:val="APML5-Parf"/>
        <w:numPr>
          <w:ilvl w:val="0"/>
          <w:numId w:val="22"/>
        </w:numPr>
      </w:pPr>
      <w:r w:rsidRPr="007072C2">
        <w:t>Deje de ser confidencial por causas ajenas a una de las Partes.</w:t>
      </w:r>
    </w:p>
    <w:p w14:paraId="6DBF26E2" w14:textId="77777777" w:rsidR="007072C2" w:rsidRDefault="007072C2" w:rsidP="007072C2">
      <w:pPr>
        <w:pStyle w:val="APML5-Parf"/>
        <w:numPr>
          <w:ilvl w:val="0"/>
          <w:numId w:val="22"/>
        </w:numPr>
      </w:pPr>
      <w:r w:rsidRPr="007072C2">
        <w:t>Sea desarrollada independientemente sin acceso a contenidos protegidos.</w:t>
      </w:r>
    </w:p>
    <w:p w14:paraId="021BC343" w14:textId="1111224C" w:rsidR="007072C2" w:rsidRDefault="007072C2" w:rsidP="007072C2">
      <w:pPr>
        <w:pStyle w:val="APML5-Parf"/>
        <w:numPr>
          <w:ilvl w:val="0"/>
          <w:numId w:val="22"/>
        </w:numPr>
      </w:pPr>
      <w:r w:rsidRPr="007072C2">
        <w:t>Sea entregada lícitamente por un tercero sin deber de confidencialidad.</w:t>
      </w:r>
    </w:p>
    <w:p w14:paraId="72353A3D" w14:textId="77777777" w:rsidR="007072C2" w:rsidRPr="007072C2" w:rsidRDefault="007072C2" w:rsidP="007072C2">
      <w:pPr>
        <w:pStyle w:val="APML5-Parf"/>
        <w:ind w:left="816"/>
      </w:pPr>
    </w:p>
    <w:p w14:paraId="7E1E9A35" w14:textId="7F081D42" w:rsidR="007072C2" w:rsidRPr="007072C2" w:rsidRDefault="007072C2" w:rsidP="007072C2">
      <w:pPr>
        <w:pStyle w:val="APML5-Parf"/>
      </w:pPr>
    </w:p>
    <w:p w14:paraId="770EDE49" w14:textId="35A85399" w:rsidR="007072C2" w:rsidRDefault="007072C2" w:rsidP="007072C2">
      <w:pPr>
        <w:pStyle w:val="APML5-Parf"/>
        <w:rPr>
          <w:b/>
          <w:bCs/>
        </w:rPr>
      </w:pPr>
      <w:r w:rsidRPr="007072C2">
        <w:rPr>
          <w:b/>
          <w:bCs/>
        </w:rPr>
        <w:t>2. OBLIGACIONES DE LAS PARTES</w:t>
      </w:r>
    </w:p>
    <w:p w14:paraId="13E29B29" w14:textId="77777777" w:rsidR="007072C2" w:rsidRPr="007072C2" w:rsidRDefault="007072C2" w:rsidP="007072C2">
      <w:pPr>
        <w:pStyle w:val="APML5-Parf"/>
        <w:rPr>
          <w:b/>
          <w:bCs/>
        </w:rPr>
      </w:pPr>
    </w:p>
    <w:p w14:paraId="1072912E" w14:textId="77777777" w:rsidR="007072C2" w:rsidRDefault="007072C2" w:rsidP="007072C2">
      <w:pPr>
        <w:pStyle w:val="APML5-Parf"/>
      </w:pPr>
      <w:r w:rsidRPr="007072C2">
        <w:t>Las Partes se comprometen a:</w:t>
      </w:r>
    </w:p>
    <w:p w14:paraId="17D790C6" w14:textId="77777777" w:rsidR="007072C2" w:rsidRPr="007072C2" w:rsidRDefault="007072C2" w:rsidP="007072C2">
      <w:pPr>
        <w:pStyle w:val="APML5-Parf"/>
      </w:pPr>
    </w:p>
    <w:p w14:paraId="16385287" w14:textId="77777777" w:rsidR="007072C2" w:rsidRPr="007072C2" w:rsidRDefault="007072C2" w:rsidP="007072C2">
      <w:pPr>
        <w:pStyle w:val="APML5-Parf"/>
        <w:rPr>
          <w:b/>
          <w:bCs/>
        </w:rPr>
      </w:pPr>
      <w:r w:rsidRPr="007072C2">
        <w:rPr>
          <w:b/>
          <w:bCs/>
        </w:rPr>
        <w:t>2.1. Mantener confidencialidad estricta</w:t>
      </w:r>
    </w:p>
    <w:p w14:paraId="09C2BD18" w14:textId="77777777" w:rsidR="007072C2" w:rsidRDefault="007072C2" w:rsidP="007072C2">
      <w:pPr>
        <w:pStyle w:val="APML5-Parf"/>
      </w:pPr>
      <w:r w:rsidRPr="007072C2">
        <w:t>Proteger la Información Confidencial con el mismo grado de cuidado que emplean para su información más sensible (nunca inferior al razonable).</w:t>
      </w:r>
    </w:p>
    <w:p w14:paraId="4B52B9B3" w14:textId="77777777" w:rsidR="007072C2" w:rsidRPr="007072C2" w:rsidRDefault="007072C2" w:rsidP="007072C2">
      <w:pPr>
        <w:pStyle w:val="APML5-Parf"/>
      </w:pPr>
    </w:p>
    <w:p w14:paraId="0EDCF01A" w14:textId="77777777" w:rsidR="007072C2" w:rsidRPr="007072C2" w:rsidRDefault="007072C2" w:rsidP="007072C2">
      <w:pPr>
        <w:pStyle w:val="APML5-Parf"/>
        <w:rPr>
          <w:b/>
          <w:bCs/>
        </w:rPr>
      </w:pPr>
      <w:r w:rsidRPr="007072C2">
        <w:rPr>
          <w:b/>
          <w:bCs/>
        </w:rPr>
        <w:t>2.2. No divulgar</w:t>
      </w:r>
    </w:p>
    <w:p w14:paraId="4CF3D9A1" w14:textId="77777777" w:rsidR="007072C2" w:rsidRDefault="007072C2" w:rsidP="007072C2">
      <w:pPr>
        <w:pStyle w:val="APML5-Parf"/>
      </w:pPr>
      <w:r w:rsidRPr="007072C2">
        <w:t>No comunicar, compartir ni transferir Información Confidencial a terceros sin autorización previa y por escrito de la Parte divulgadora.</w:t>
      </w:r>
    </w:p>
    <w:p w14:paraId="1C14B763" w14:textId="77777777" w:rsidR="007072C2" w:rsidRPr="007072C2" w:rsidRDefault="007072C2" w:rsidP="007072C2">
      <w:pPr>
        <w:pStyle w:val="APML5-Parf"/>
      </w:pPr>
    </w:p>
    <w:p w14:paraId="41F0DA91" w14:textId="77777777" w:rsidR="007072C2" w:rsidRPr="007072C2" w:rsidRDefault="007072C2" w:rsidP="007072C2">
      <w:pPr>
        <w:pStyle w:val="APML5-Parf"/>
        <w:rPr>
          <w:b/>
          <w:bCs/>
        </w:rPr>
      </w:pPr>
      <w:r w:rsidRPr="007072C2">
        <w:rPr>
          <w:b/>
          <w:bCs/>
        </w:rPr>
        <w:t>2.3. Uso limitado</w:t>
      </w:r>
    </w:p>
    <w:p w14:paraId="4FFDC7CA" w14:textId="77777777" w:rsidR="007072C2" w:rsidRDefault="007072C2" w:rsidP="007072C2">
      <w:pPr>
        <w:pStyle w:val="APML5-Parf"/>
      </w:pPr>
      <w:r w:rsidRPr="007072C2">
        <w:t>Utilizarla exclusivamente para evaluar o ejecutar la Transacción, y nunca para beneficio propio fuera del alcance pactado.</w:t>
      </w:r>
    </w:p>
    <w:p w14:paraId="6F56C0BB" w14:textId="77777777" w:rsidR="007072C2" w:rsidRPr="007072C2" w:rsidRDefault="007072C2" w:rsidP="007072C2">
      <w:pPr>
        <w:pStyle w:val="APML5-Parf"/>
      </w:pPr>
    </w:p>
    <w:p w14:paraId="55E6656D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2.4. Responsables autorizados</w:t>
      </w:r>
    </w:p>
    <w:p w14:paraId="02CDE6A9" w14:textId="77777777" w:rsidR="007072C2" w:rsidRDefault="007072C2" w:rsidP="007072C2">
      <w:pPr>
        <w:pStyle w:val="APML5-Parf"/>
      </w:pPr>
      <w:r w:rsidRPr="007072C2">
        <w:t>Limitar el acceso únicamente al personal o colaboradores imprescindibles, que deberán asumir obligaciones equivalentes a las de este Acuerdo.</w:t>
      </w:r>
    </w:p>
    <w:p w14:paraId="459A8B65" w14:textId="77777777" w:rsidR="007072C2" w:rsidRPr="007072C2" w:rsidRDefault="007072C2" w:rsidP="007072C2">
      <w:pPr>
        <w:pStyle w:val="APML5-Parf"/>
      </w:pPr>
    </w:p>
    <w:p w14:paraId="30168FA0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2.5. Devolución o destrucción</w:t>
      </w:r>
    </w:p>
    <w:p w14:paraId="6C90C9BC" w14:textId="77777777" w:rsidR="007072C2" w:rsidRDefault="007072C2" w:rsidP="007072C2">
      <w:pPr>
        <w:pStyle w:val="APML5-Parf"/>
      </w:pPr>
      <w:r w:rsidRPr="007072C2">
        <w:t>A petición de la Parte divulgadora, devolver toda la Información Confidencial o certificar por escrito su destrucción en un máximo de 10 días.</w:t>
      </w:r>
    </w:p>
    <w:p w14:paraId="0F2B67C6" w14:textId="77777777" w:rsidR="007072C2" w:rsidRPr="007072C2" w:rsidRDefault="007072C2" w:rsidP="007072C2">
      <w:pPr>
        <w:pStyle w:val="APML5-Parf"/>
      </w:pPr>
    </w:p>
    <w:p w14:paraId="099835A0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2.6. Aviso de brechas</w:t>
      </w:r>
    </w:p>
    <w:p w14:paraId="529CB207" w14:textId="37928E2A" w:rsidR="007072C2" w:rsidRPr="007072C2" w:rsidRDefault="007072C2" w:rsidP="007072C2">
      <w:pPr>
        <w:pStyle w:val="APML5-Parf"/>
      </w:pPr>
      <w:r w:rsidRPr="007072C2">
        <w:t>Informar inmediatamente en caso de pérdida, filtración o acceso no autorizado.</w:t>
      </w:r>
    </w:p>
    <w:p w14:paraId="7B854C3A" w14:textId="77777777" w:rsidR="009D406B" w:rsidRDefault="009D406B" w:rsidP="007072C2">
      <w:pPr>
        <w:pStyle w:val="APML5-Parf"/>
      </w:pPr>
    </w:p>
    <w:p w14:paraId="5A856A1A" w14:textId="045CE9E3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2.7. Divulgación obligada por ley</w:t>
      </w:r>
    </w:p>
    <w:p w14:paraId="14A61DE7" w14:textId="18602657" w:rsidR="007072C2" w:rsidRDefault="007072C2" w:rsidP="007072C2">
      <w:pPr>
        <w:pStyle w:val="APML5-Parf"/>
      </w:pPr>
      <w:r w:rsidRPr="007072C2">
        <w:t>Si una Parte recibe un requerimiento legal, notificará de inmediato a la otra Parte y revelará únicamente la información estrictamente necesaria.</w:t>
      </w:r>
    </w:p>
    <w:p w14:paraId="40D2417B" w14:textId="77777777" w:rsidR="009D406B" w:rsidRPr="007072C2" w:rsidRDefault="009D406B" w:rsidP="007072C2">
      <w:pPr>
        <w:pStyle w:val="APML5-Parf"/>
      </w:pPr>
    </w:p>
    <w:p w14:paraId="43D5D719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3. Propiedad Intelectual</w:t>
      </w:r>
    </w:p>
    <w:p w14:paraId="7DA9AC0D" w14:textId="36DAA9A9" w:rsidR="00B21825" w:rsidRDefault="007072C2" w:rsidP="007072C2">
      <w:pPr>
        <w:pStyle w:val="APML5-Parf"/>
      </w:pPr>
      <w:r w:rsidRPr="007072C2">
        <w:t>Toda la Información Confidencial seguirá siendo propiedad exclusiva de la Parte que la aporta.</w:t>
      </w:r>
      <w:r w:rsidRPr="007072C2">
        <w:br/>
        <w:t>Este Acuerdo no otorga derechos, licencias ni autorizaciones adicionales.</w:t>
      </w:r>
    </w:p>
    <w:p w14:paraId="7DAB905B" w14:textId="77777777" w:rsidR="00B21825" w:rsidRDefault="00B21825">
      <w:pPr>
        <w:rPr>
          <w:rFonts w:ascii="Aptos Display" w:hAnsi="Aptos Display"/>
          <w:color w:val="394657"/>
          <w:sz w:val="20"/>
          <w:szCs w:val="20"/>
        </w:rPr>
      </w:pPr>
      <w:r>
        <w:br w:type="page"/>
      </w:r>
    </w:p>
    <w:p w14:paraId="0FB53C65" w14:textId="77777777" w:rsidR="007072C2" w:rsidRPr="007072C2" w:rsidRDefault="007072C2" w:rsidP="007072C2">
      <w:pPr>
        <w:pStyle w:val="APML5-Parf"/>
      </w:pPr>
    </w:p>
    <w:p w14:paraId="713A63FC" w14:textId="5D26D9C2" w:rsidR="007072C2" w:rsidRPr="007072C2" w:rsidRDefault="007072C2" w:rsidP="007072C2">
      <w:pPr>
        <w:pStyle w:val="APML5-Parf"/>
      </w:pPr>
    </w:p>
    <w:p w14:paraId="681A9EB9" w14:textId="77777777" w:rsidR="007072C2" w:rsidRPr="00523AE6" w:rsidRDefault="007072C2" w:rsidP="007072C2">
      <w:pPr>
        <w:pStyle w:val="APML5-Parf"/>
        <w:rPr>
          <w:b/>
          <w:bCs/>
        </w:rPr>
      </w:pPr>
      <w:r w:rsidRPr="00523AE6">
        <w:rPr>
          <w:b/>
          <w:bCs/>
        </w:rPr>
        <w:t>4. Duración</w:t>
      </w:r>
    </w:p>
    <w:p w14:paraId="7AE53761" w14:textId="73B46702" w:rsidR="009D406B" w:rsidRPr="007072C2" w:rsidRDefault="007072C2" w:rsidP="007072C2">
      <w:pPr>
        <w:pStyle w:val="APML5-Parf"/>
      </w:pPr>
      <w:r w:rsidRPr="007072C2">
        <w:t>Este Acuerdo tendrá una vigencia de 10 años desde su firma.</w:t>
      </w:r>
      <w:r w:rsidR="009D406B">
        <w:t xml:space="preserve"> </w:t>
      </w:r>
      <w:r w:rsidRPr="007072C2">
        <w:t>Las obligaciones de confidencialidad sobreviven incluso tras la finalización de la colaboración.</w:t>
      </w:r>
    </w:p>
    <w:p w14:paraId="49151A63" w14:textId="367CCBA8" w:rsidR="007072C2" w:rsidRPr="007072C2" w:rsidRDefault="007072C2" w:rsidP="007072C2">
      <w:pPr>
        <w:pStyle w:val="APML5-Parf"/>
      </w:pPr>
    </w:p>
    <w:p w14:paraId="49A21F68" w14:textId="77777777" w:rsidR="007072C2" w:rsidRPr="009D406B" w:rsidRDefault="007072C2" w:rsidP="007072C2">
      <w:pPr>
        <w:pStyle w:val="APML5-Parf"/>
        <w:rPr>
          <w:b/>
          <w:bCs/>
        </w:rPr>
      </w:pPr>
      <w:r w:rsidRPr="009D406B">
        <w:rPr>
          <w:b/>
          <w:bCs/>
        </w:rPr>
        <w:t>5. No Circunvalación</w:t>
      </w:r>
    </w:p>
    <w:p w14:paraId="38B85909" w14:textId="5E34848A" w:rsidR="008928CE" w:rsidRPr="007072C2" w:rsidRDefault="007072C2" w:rsidP="007072C2">
      <w:pPr>
        <w:pStyle w:val="APML5-Parf"/>
      </w:pPr>
      <w:r w:rsidRPr="007072C2">
        <w:t>Durante la relación contractual y durante 2 años después:</w:t>
      </w:r>
    </w:p>
    <w:p w14:paraId="4EFAF11D" w14:textId="6FBB5FEB" w:rsidR="007072C2" w:rsidRPr="007072C2" w:rsidRDefault="008928CE" w:rsidP="007072C2">
      <w:pPr>
        <w:pStyle w:val="APML5-Parf"/>
      </w:pPr>
      <w:r>
        <w:t>·</w:t>
      </w:r>
      <w:r w:rsidR="007072C2" w:rsidRPr="007072C2">
        <w:t xml:space="preserve"> El Cliente no podrá contactar ni contratar directa o indirectamente proveedores, colaboradores, partners, recursos o terceros presentados por </w:t>
      </w:r>
      <w:r w:rsidR="004C5615">
        <w:t>KREIDEA</w:t>
      </w:r>
      <w:r w:rsidR="007072C2" w:rsidRPr="007072C2">
        <w:t xml:space="preserve"> HUB sin autorización expresa de </w:t>
      </w:r>
      <w:r>
        <w:t>KREIDEA</w:t>
      </w:r>
      <w:r w:rsidR="007072C2" w:rsidRPr="007072C2">
        <w:t xml:space="preserve"> HUB.</w:t>
      </w:r>
      <w:r w:rsidR="007072C2" w:rsidRPr="007072C2">
        <w:br/>
      </w:r>
      <w:r>
        <w:t>·</w:t>
      </w:r>
      <w:r w:rsidR="007072C2" w:rsidRPr="007072C2">
        <w:t xml:space="preserve"> </w:t>
      </w:r>
      <w:r w:rsidRPr="00AB23FE">
        <w:rPr>
          <w:b/>
          <w:bCs/>
        </w:rPr>
        <w:t>KREIDEA</w:t>
      </w:r>
      <w:r w:rsidR="007072C2" w:rsidRPr="00AB23FE">
        <w:rPr>
          <w:b/>
          <w:bCs/>
        </w:rPr>
        <w:t xml:space="preserve"> HUB</w:t>
      </w:r>
      <w:r w:rsidR="007072C2" w:rsidRPr="007072C2">
        <w:t xml:space="preserve"> tampoco podrá contactar a proveedores estratégicos o sensibles del Cliente sin su aprobación.</w:t>
      </w:r>
    </w:p>
    <w:p w14:paraId="7F892053" w14:textId="77777777" w:rsidR="008928CE" w:rsidRPr="007072C2" w:rsidRDefault="008928CE" w:rsidP="007072C2">
      <w:pPr>
        <w:pStyle w:val="APML5-Parf"/>
      </w:pPr>
    </w:p>
    <w:p w14:paraId="15F3BDF1" w14:textId="77777777" w:rsidR="007072C2" w:rsidRPr="00523AE6" w:rsidRDefault="007072C2" w:rsidP="007072C2">
      <w:pPr>
        <w:pStyle w:val="APML5-Parf"/>
        <w:rPr>
          <w:b/>
          <w:bCs/>
        </w:rPr>
      </w:pPr>
      <w:r w:rsidRPr="00523AE6">
        <w:rPr>
          <w:b/>
          <w:bCs/>
        </w:rPr>
        <w:t>6. Responsabilidad e Indemnización</w:t>
      </w:r>
    </w:p>
    <w:p w14:paraId="42CA959A" w14:textId="77777777" w:rsidR="007072C2" w:rsidRPr="007072C2" w:rsidRDefault="007072C2" w:rsidP="007072C2">
      <w:pPr>
        <w:pStyle w:val="APML5-Parf"/>
      </w:pPr>
      <w:r w:rsidRPr="007072C2">
        <w:t>Cada Parte indemnizará a la otra por daños, perjuicios, sanciones o pérdidas derivadas del incumplimiento de este Acuerdo.</w:t>
      </w:r>
    </w:p>
    <w:p w14:paraId="70DA009F" w14:textId="1A6D67F5" w:rsidR="007072C2" w:rsidRPr="007072C2" w:rsidRDefault="007072C2" w:rsidP="007072C2">
      <w:pPr>
        <w:pStyle w:val="APML5-Parf"/>
      </w:pPr>
    </w:p>
    <w:p w14:paraId="7656BF22" w14:textId="77777777" w:rsidR="007072C2" w:rsidRPr="00523AE6" w:rsidRDefault="007072C2" w:rsidP="007072C2">
      <w:pPr>
        <w:pStyle w:val="APML5-Parf"/>
        <w:rPr>
          <w:b/>
          <w:bCs/>
        </w:rPr>
      </w:pPr>
      <w:r w:rsidRPr="00523AE6">
        <w:rPr>
          <w:b/>
          <w:bCs/>
        </w:rPr>
        <w:t>7. Cesión</w:t>
      </w:r>
    </w:p>
    <w:p w14:paraId="78EF606D" w14:textId="3B9A427B" w:rsidR="007072C2" w:rsidRPr="007072C2" w:rsidRDefault="007072C2" w:rsidP="007072C2">
      <w:pPr>
        <w:pStyle w:val="APML5-Parf"/>
      </w:pPr>
      <w:r w:rsidRPr="007072C2">
        <w:t>Ninguna Parte podrá ceder su posición contractual sin consentimiento escrito de la otra</w:t>
      </w:r>
      <w:r w:rsidR="00523AE6">
        <w:t>, con 30 días de anterioridad.</w:t>
      </w:r>
    </w:p>
    <w:p w14:paraId="12533727" w14:textId="27F53F3A" w:rsidR="007072C2" w:rsidRPr="007072C2" w:rsidRDefault="007072C2" w:rsidP="007072C2">
      <w:pPr>
        <w:pStyle w:val="APML5-Parf"/>
      </w:pPr>
    </w:p>
    <w:p w14:paraId="1D7788E5" w14:textId="77777777" w:rsidR="007072C2" w:rsidRPr="00523AE6" w:rsidRDefault="007072C2" w:rsidP="007072C2">
      <w:pPr>
        <w:pStyle w:val="APML5-Parf"/>
        <w:rPr>
          <w:b/>
          <w:bCs/>
        </w:rPr>
      </w:pPr>
      <w:r w:rsidRPr="00523AE6">
        <w:rPr>
          <w:b/>
          <w:bCs/>
        </w:rPr>
        <w:t>8. Ley Aplicable y Jurisdicción</w:t>
      </w:r>
    </w:p>
    <w:p w14:paraId="0DCB75BD" w14:textId="6D6E83DC" w:rsidR="007072C2" w:rsidRDefault="007072C2" w:rsidP="007072C2">
      <w:pPr>
        <w:pStyle w:val="APML5-Parf"/>
      </w:pPr>
      <w:r w:rsidRPr="007072C2">
        <w:t>El Acuerdo se regirá por la legislación española.</w:t>
      </w:r>
      <w:r w:rsidR="00523AE6">
        <w:t xml:space="preserve"> </w:t>
      </w:r>
      <w:r w:rsidRPr="007072C2">
        <w:t>Para cualquier litigio, las Partes se someten a los Juzgados y Tribunales de Barcelona.</w:t>
      </w:r>
    </w:p>
    <w:p w14:paraId="136282E6" w14:textId="77777777" w:rsidR="00523AE6" w:rsidRDefault="00523AE6" w:rsidP="007072C2">
      <w:pPr>
        <w:pStyle w:val="APML5-Parf"/>
      </w:pPr>
    </w:p>
    <w:p w14:paraId="484F3DDD" w14:textId="77777777" w:rsidR="005C321F" w:rsidRPr="007072C2" w:rsidRDefault="005C321F" w:rsidP="007072C2">
      <w:pPr>
        <w:pStyle w:val="APML5-Parf"/>
      </w:pPr>
    </w:p>
    <w:p w14:paraId="63A42AE7" w14:textId="77777777" w:rsidR="007072C2" w:rsidRDefault="007072C2" w:rsidP="00523AE6">
      <w:pPr>
        <w:pStyle w:val="APML2-H1"/>
      </w:pPr>
      <w:r w:rsidRPr="00523AE6">
        <w:t>FIRMAS</w:t>
      </w:r>
    </w:p>
    <w:p w14:paraId="2C0EDB7A" w14:textId="77777777" w:rsidR="007072C2" w:rsidRDefault="007072C2" w:rsidP="007072C2">
      <w:pPr>
        <w:pStyle w:val="APML5-Parf"/>
      </w:pPr>
      <w:r w:rsidRPr="007072C2">
        <w:t>En prueba de conformidad, las Partes firman el presente Acuerdo en duplicado ejemplar.</w:t>
      </w:r>
    </w:p>
    <w:p w14:paraId="7448091D" w14:textId="77777777" w:rsidR="00523AE6" w:rsidRPr="00523AE6" w:rsidRDefault="007072C2" w:rsidP="00CA3B9B">
      <w:pPr>
        <w:pStyle w:val="APML2-H1"/>
      </w:pPr>
      <w:r w:rsidRPr="00523AE6">
        <w:t xml:space="preserve">POR </w:t>
      </w:r>
      <w:r w:rsidR="00523AE6" w:rsidRPr="00523AE6">
        <w:t xml:space="preserve">KREIDEA </w:t>
      </w:r>
      <w:r w:rsidRPr="00523AE6">
        <w:t>HUB SL</w:t>
      </w:r>
    </w:p>
    <w:p w14:paraId="5F92F2E6" w14:textId="77777777" w:rsidR="00523AE6" w:rsidRDefault="007072C2" w:rsidP="00523AE6">
      <w:pPr>
        <w:pStyle w:val="APML5-Parf"/>
        <w:jc w:val="left"/>
        <w:rPr>
          <w:b/>
          <w:bCs/>
        </w:rPr>
      </w:pPr>
      <w:r w:rsidRPr="00523AE6">
        <w:rPr>
          <w:b/>
          <w:bCs/>
        </w:rPr>
        <w:t>Nombre: __________________________________</w:t>
      </w:r>
    </w:p>
    <w:p w14:paraId="51069EF3" w14:textId="2165E891" w:rsidR="007072C2" w:rsidRDefault="007072C2" w:rsidP="00523AE6">
      <w:pPr>
        <w:pStyle w:val="APML5-Parf"/>
        <w:jc w:val="left"/>
        <w:rPr>
          <w:b/>
          <w:bCs/>
        </w:rPr>
      </w:pPr>
      <w:r w:rsidRPr="00523AE6">
        <w:rPr>
          <w:b/>
          <w:bCs/>
        </w:rPr>
        <w:t xml:space="preserve">Cargo: </w:t>
      </w:r>
      <w:r w:rsidR="00523AE6">
        <w:rPr>
          <w:b/>
          <w:bCs/>
        </w:rPr>
        <w:t>____________________________________</w:t>
      </w:r>
      <w:r w:rsidRPr="00523AE6">
        <w:rPr>
          <w:b/>
          <w:bCs/>
        </w:rPr>
        <w:br/>
        <w:t>Firma: ____________________________________</w:t>
      </w:r>
      <w:r w:rsidRPr="00523AE6">
        <w:rPr>
          <w:b/>
          <w:bCs/>
        </w:rPr>
        <w:br/>
        <w:t>DNI: ______________________________________</w:t>
      </w:r>
    </w:p>
    <w:p w14:paraId="348F3ADC" w14:textId="77777777" w:rsidR="00523AE6" w:rsidRPr="00523AE6" w:rsidRDefault="00523AE6" w:rsidP="00523AE6">
      <w:pPr>
        <w:pStyle w:val="APML5-Parf"/>
        <w:jc w:val="left"/>
        <w:rPr>
          <w:b/>
          <w:bCs/>
        </w:rPr>
      </w:pPr>
    </w:p>
    <w:p w14:paraId="060CC2FF" w14:textId="77777777" w:rsidR="007072C2" w:rsidRDefault="007072C2" w:rsidP="00523AE6">
      <w:pPr>
        <w:pStyle w:val="APML5-Parf"/>
        <w:jc w:val="left"/>
        <w:rPr>
          <w:b/>
          <w:bCs/>
        </w:rPr>
      </w:pPr>
      <w:r w:rsidRPr="00523AE6">
        <w:rPr>
          <w:b/>
          <w:bCs/>
        </w:rPr>
        <w:t>Responsable de Proyecto</w:t>
      </w:r>
      <w:r w:rsidRPr="00523AE6">
        <w:rPr>
          <w:b/>
          <w:bCs/>
        </w:rPr>
        <w:br/>
        <w:t>D. Francesc Molina Soriano</w:t>
      </w:r>
      <w:r w:rsidRPr="00523AE6">
        <w:rPr>
          <w:b/>
          <w:bCs/>
        </w:rPr>
        <w:br/>
        <w:t>Firma: ____________________________________</w:t>
      </w:r>
      <w:r w:rsidRPr="00523AE6">
        <w:rPr>
          <w:b/>
          <w:bCs/>
        </w:rPr>
        <w:br/>
        <w:t>DNI: ______________________________________</w:t>
      </w:r>
    </w:p>
    <w:p w14:paraId="21561AC8" w14:textId="77777777" w:rsidR="00523AE6" w:rsidRPr="00523AE6" w:rsidRDefault="00523AE6" w:rsidP="00523AE6">
      <w:pPr>
        <w:pStyle w:val="APML5-Parf"/>
        <w:jc w:val="left"/>
        <w:rPr>
          <w:b/>
          <w:bCs/>
        </w:rPr>
      </w:pPr>
    </w:p>
    <w:p w14:paraId="32A167A3" w14:textId="4AE75891" w:rsidR="007072C2" w:rsidRPr="007072C2" w:rsidRDefault="007072C2" w:rsidP="00523AE6">
      <w:pPr>
        <w:pStyle w:val="APML5-Parf"/>
        <w:jc w:val="left"/>
      </w:pPr>
      <w:r w:rsidRPr="00CA3B9B">
        <w:rPr>
          <w:rStyle w:val="APML2-H1Car"/>
        </w:rPr>
        <w:t>POR EL CLIENTE</w:t>
      </w:r>
      <w:r w:rsidRPr="00523AE6">
        <w:rPr>
          <w:b/>
          <w:bCs/>
        </w:rPr>
        <w:br/>
      </w:r>
      <w:r w:rsidRPr="00523AE6">
        <w:t xml:space="preserve">Empresa / </w:t>
      </w:r>
      <w:r w:rsidR="00CA3B9B">
        <w:t>Representante</w:t>
      </w:r>
      <w:r w:rsidRPr="00523AE6">
        <w:t>: __________________________________</w:t>
      </w:r>
      <w:r w:rsidR="00523AE6">
        <w:t xml:space="preserve"> | DNI/CIF: _____________________</w:t>
      </w:r>
      <w:r w:rsidRPr="00523AE6">
        <w:br/>
      </w:r>
      <w:r w:rsidR="00CA3B9B">
        <w:t>Cargo</w:t>
      </w:r>
      <w:r w:rsidRPr="00523AE6">
        <w:t>: _______________________________________</w:t>
      </w:r>
      <w:r w:rsidRPr="00523AE6">
        <w:br/>
        <w:t>Firma: ________________________________________________</w:t>
      </w:r>
      <w:r w:rsidRPr="00523AE6">
        <w:br/>
      </w:r>
    </w:p>
    <w:p w14:paraId="32F6A0E8" w14:textId="77777777" w:rsidR="00717A08" w:rsidRDefault="00717A08" w:rsidP="007072C2">
      <w:pPr>
        <w:pStyle w:val="APML5-Parf"/>
      </w:pPr>
    </w:p>
    <w:sectPr w:rsidR="00717A08" w:rsidSect="00A379C2">
      <w:headerReference w:type="default" r:id="rId8"/>
      <w:footerReference w:type="default" r:id="rId9"/>
      <w:pgSz w:w="11906" w:h="16838" w:code="9"/>
      <w:pgMar w:top="1417" w:right="1274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45DCC" w14:textId="77777777" w:rsidR="00F2049F" w:rsidRDefault="00F2049F" w:rsidP="00A11DD1">
      <w:pPr>
        <w:spacing w:after="0" w:line="240" w:lineRule="auto"/>
      </w:pPr>
      <w:r>
        <w:separator/>
      </w:r>
    </w:p>
  </w:endnote>
  <w:endnote w:type="continuationSeparator" w:id="0">
    <w:p w14:paraId="0428B23F" w14:textId="77777777" w:rsidR="00F2049F" w:rsidRDefault="00F2049F" w:rsidP="00A1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evenim MT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9CBF2" w14:textId="41F84259" w:rsidR="00717A08" w:rsidRPr="0047792E" w:rsidRDefault="009D406B" w:rsidP="00104134">
    <w:pPr>
      <w:pStyle w:val="Piedepgina"/>
      <w:jc w:val="right"/>
      <w:rPr>
        <w:rFonts w:asciiTheme="majorHAnsi" w:hAnsiTheme="majorHAnsi"/>
        <w:color w:val="6A8085"/>
        <w:sz w:val="20"/>
        <w:szCs w:val="20"/>
      </w:rPr>
    </w:pPr>
    <w:r>
      <w:rPr>
        <w:rFonts w:asciiTheme="majorHAnsi" w:hAnsiTheme="majorHAnsi"/>
        <w:color w:val="6A8085"/>
        <w:sz w:val="20"/>
        <w:szCs w:val="20"/>
      </w:rPr>
      <w:t xml:space="preserve">Fecha de última modificación: </w:t>
    </w:r>
    <w:r w:rsidR="0047792E" w:rsidRPr="0047792E">
      <w:rPr>
        <w:rFonts w:asciiTheme="majorHAnsi" w:hAnsiTheme="majorHAnsi"/>
        <w:color w:val="6A8085"/>
        <w:sz w:val="20"/>
        <w:szCs w:val="20"/>
      </w:rPr>
      <w:fldChar w:fldCharType="begin"/>
    </w:r>
    <w:r w:rsidR="0047792E" w:rsidRPr="0047792E">
      <w:rPr>
        <w:rFonts w:asciiTheme="majorHAnsi" w:hAnsiTheme="majorHAnsi"/>
        <w:color w:val="6A8085"/>
        <w:sz w:val="20"/>
        <w:szCs w:val="20"/>
      </w:rPr>
      <w:instrText xml:space="preserve"> TIME \@ "dd/MM/yy" </w:instrText>
    </w:r>
    <w:r w:rsidR="0047792E" w:rsidRPr="0047792E">
      <w:rPr>
        <w:rFonts w:asciiTheme="majorHAnsi" w:hAnsiTheme="majorHAnsi"/>
        <w:color w:val="6A8085"/>
        <w:sz w:val="20"/>
        <w:szCs w:val="20"/>
      </w:rPr>
      <w:fldChar w:fldCharType="separate"/>
    </w:r>
    <w:r w:rsidR="000F5D33">
      <w:rPr>
        <w:rFonts w:asciiTheme="majorHAnsi" w:hAnsiTheme="majorHAnsi"/>
        <w:noProof/>
        <w:color w:val="6A8085"/>
        <w:sz w:val="20"/>
        <w:szCs w:val="20"/>
      </w:rPr>
      <w:t>19/12/25</w:t>
    </w:r>
    <w:r w:rsidR="0047792E" w:rsidRPr="0047792E">
      <w:rPr>
        <w:rFonts w:asciiTheme="majorHAnsi" w:hAnsiTheme="majorHAnsi"/>
        <w:color w:val="6A8085"/>
        <w:sz w:val="20"/>
        <w:szCs w:val="20"/>
      </w:rPr>
      <w:fldChar w:fldCharType="end"/>
    </w:r>
  </w:p>
  <w:p w14:paraId="5D585B5A" w14:textId="644EE23B" w:rsidR="00A11DD1" w:rsidRPr="0047792E" w:rsidRDefault="00104134" w:rsidP="00104134">
    <w:pPr>
      <w:pStyle w:val="Piedepgina"/>
      <w:jc w:val="right"/>
      <w:rPr>
        <w:rFonts w:asciiTheme="majorHAnsi" w:hAnsiTheme="majorHAnsi"/>
        <w:color w:val="6A8085"/>
        <w:sz w:val="20"/>
        <w:szCs w:val="20"/>
      </w:rPr>
    </w:pPr>
    <w:r w:rsidRPr="0047792E">
      <w:rPr>
        <w:rFonts w:asciiTheme="majorHAnsi" w:hAnsiTheme="majorHAnsi"/>
        <w:color w:val="6A8085"/>
        <w:sz w:val="20"/>
        <w:szCs w:val="20"/>
      </w:rPr>
      <w:t xml:space="preserve">Página </w: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begin"/>
    </w:r>
    <w:r w:rsidRPr="0047792E">
      <w:rPr>
        <w:rFonts w:asciiTheme="majorHAnsi" w:hAnsiTheme="majorHAnsi"/>
        <w:b/>
        <w:bCs/>
        <w:color w:val="6A8085"/>
        <w:sz w:val="20"/>
        <w:szCs w:val="20"/>
      </w:rPr>
      <w:instrText>PAGE  \* Arabic  \* MERGEFORMAT</w:instrTex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separate"/>
    </w:r>
    <w:r w:rsidRPr="0047792E">
      <w:rPr>
        <w:rFonts w:asciiTheme="majorHAnsi" w:hAnsiTheme="majorHAnsi"/>
        <w:b/>
        <w:bCs/>
        <w:color w:val="6A8085"/>
        <w:sz w:val="20"/>
        <w:szCs w:val="20"/>
      </w:rPr>
      <w:t>1</w: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end"/>
    </w:r>
    <w:r w:rsidRPr="0047792E">
      <w:rPr>
        <w:rFonts w:asciiTheme="majorHAnsi" w:hAnsiTheme="majorHAnsi"/>
        <w:color w:val="6A8085"/>
        <w:sz w:val="20"/>
        <w:szCs w:val="20"/>
      </w:rPr>
      <w:t xml:space="preserve"> de </w: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begin"/>
    </w:r>
    <w:r w:rsidRPr="0047792E">
      <w:rPr>
        <w:rFonts w:asciiTheme="majorHAnsi" w:hAnsiTheme="majorHAnsi"/>
        <w:b/>
        <w:bCs/>
        <w:color w:val="6A8085"/>
        <w:sz w:val="20"/>
        <w:szCs w:val="20"/>
      </w:rPr>
      <w:instrText>NUMPAGES  \* Arabic  \* MERGEFORMAT</w:instrTex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separate"/>
    </w:r>
    <w:r w:rsidRPr="0047792E">
      <w:rPr>
        <w:rFonts w:asciiTheme="majorHAnsi" w:hAnsiTheme="majorHAnsi"/>
        <w:b/>
        <w:bCs/>
        <w:color w:val="6A8085"/>
        <w:sz w:val="20"/>
        <w:szCs w:val="20"/>
      </w:rPr>
      <w:t>2</w:t>
    </w:r>
    <w:r w:rsidRPr="0047792E">
      <w:rPr>
        <w:rFonts w:asciiTheme="majorHAnsi" w:hAnsiTheme="majorHAnsi"/>
        <w:b/>
        <w:bCs/>
        <w:color w:val="6A8085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5CAC3" w14:textId="77777777" w:rsidR="00F2049F" w:rsidRDefault="00F2049F" w:rsidP="00A11DD1">
      <w:pPr>
        <w:spacing w:after="0" w:line="240" w:lineRule="auto"/>
      </w:pPr>
      <w:r>
        <w:separator/>
      </w:r>
    </w:p>
  </w:footnote>
  <w:footnote w:type="continuationSeparator" w:id="0">
    <w:p w14:paraId="605B93A2" w14:textId="77777777" w:rsidR="00F2049F" w:rsidRDefault="00F2049F" w:rsidP="00A11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BF440" w14:textId="7793E1B9" w:rsidR="00394C4E" w:rsidRPr="0047792E" w:rsidRDefault="00394C4E" w:rsidP="00394C4E">
    <w:pPr>
      <w:pStyle w:val="Sinespaciado"/>
      <w:jc w:val="right"/>
      <w:rPr>
        <w:rFonts w:asciiTheme="majorHAnsi" w:hAnsiTheme="majorHAnsi" w:cs="Levenim MT"/>
        <w:b/>
        <w:bCs/>
        <w:color w:val="6A8085"/>
        <w:sz w:val="24"/>
        <w:szCs w:val="24"/>
      </w:rPr>
    </w:pPr>
    <w:r w:rsidRPr="00485A5D">
      <w:rPr>
        <w:rFonts w:asciiTheme="majorHAnsi" w:hAnsiTheme="majorHAnsi" w:cs="Levenim MT"/>
        <w:noProof/>
        <w:color w:val="6A8085"/>
        <w:sz w:val="28"/>
        <w:szCs w:val="28"/>
      </w:rPr>
      <w:drawing>
        <wp:anchor distT="0" distB="0" distL="114300" distR="114300" simplePos="0" relativeHeight="251658240" behindDoc="0" locked="0" layoutInCell="1" allowOverlap="1" wp14:anchorId="4CF4DD39" wp14:editId="4B7632AF">
          <wp:simplePos x="0" y="0"/>
          <wp:positionH relativeFrom="margin">
            <wp:align>left</wp:align>
          </wp:positionH>
          <wp:positionV relativeFrom="paragraph">
            <wp:posOffset>-129581</wp:posOffset>
          </wp:positionV>
          <wp:extent cx="2256939" cy="572085"/>
          <wp:effectExtent l="0" t="0" r="0" b="0"/>
          <wp:wrapNone/>
          <wp:docPr id="1023349983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222361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6939" cy="572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D0512">
      <w:rPr>
        <w:rFonts w:asciiTheme="majorHAnsi" w:hAnsiTheme="majorHAnsi" w:cs="Levenim MT"/>
        <w:b/>
        <w:bCs/>
        <w:color w:val="6A8085"/>
        <w:sz w:val="24"/>
        <w:szCs w:val="24"/>
      </w:rPr>
      <w:t xml:space="preserve">ACUERDO DE </w:t>
    </w:r>
    <w:r w:rsidR="005D0512" w:rsidRPr="005D0512">
      <w:rPr>
        <w:rFonts w:asciiTheme="majorHAnsi" w:hAnsiTheme="majorHAnsi" w:cs="Levenim MT"/>
        <w:b/>
        <w:bCs/>
        <w:color w:val="6A8085"/>
        <w:sz w:val="24"/>
        <w:szCs w:val="24"/>
      </w:rPr>
      <w:t>CONFIDENCIALIDAD</w:t>
    </w:r>
    <w:r w:rsidR="005D0512">
      <w:rPr>
        <w:rFonts w:asciiTheme="majorHAnsi" w:hAnsiTheme="majorHAnsi" w:cs="Levenim MT"/>
        <w:b/>
        <w:bCs/>
        <w:color w:val="6A8085"/>
        <w:sz w:val="24"/>
        <w:szCs w:val="24"/>
      </w:rPr>
      <w:t xml:space="preserve"> (NDA)</w:t>
    </w:r>
  </w:p>
  <w:p w14:paraId="5D34F153" w14:textId="229E9F07" w:rsidR="00A11DD1" w:rsidRPr="00394C4E" w:rsidRDefault="00A11DD1" w:rsidP="00394C4E">
    <w:pPr>
      <w:pStyle w:val="Encabezado"/>
      <w:rPr>
        <w:color w:val="6A808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0C74"/>
    <w:multiLevelType w:val="multilevel"/>
    <w:tmpl w:val="DF5C5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0349FF"/>
    <w:multiLevelType w:val="multilevel"/>
    <w:tmpl w:val="072ED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E50984"/>
    <w:multiLevelType w:val="multilevel"/>
    <w:tmpl w:val="8F32D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152B7"/>
    <w:multiLevelType w:val="multilevel"/>
    <w:tmpl w:val="0FAEF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6F38BF"/>
    <w:multiLevelType w:val="hybridMultilevel"/>
    <w:tmpl w:val="7BBE975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DA70D5"/>
    <w:multiLevelType w:val="hybridMultilevel"/>
    <w:tmpl w:val="EC588748"/>
    <w:lvl w:ilvl="0" w:tplc="05025784">
      <w:numFmt w:val="bullet"/>
      <w:lvlText w:val="–"/>
      <w:lvlJc w:val="left"/>
      <w:pPr>
        <w:ind w:left="816" w:hanging="456"/>
      </w:pPr>
      <w:rPr>
        <w:rFonts w:ascii="Aptos Display" w:eastAsiaTheme="minorHAnsi" w:hAnsi="Aptos Display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92FB4"/>
    <w:multiLevelType w:val="multilevel"/>
    <w:tmpl w:val="6F7EC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D62B3"/>
    <w:multiLevelType w:val="hybridMultilevel"/>
    <w:tmpl w:val="80C446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0B3A8E"/>
    <w:multiLevelType w:val="hybridMultilevel"/>
    <w:tmpl w:val="15E674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594EC1"/>
    <w:multiLevelType w:val="hybridMultilevel"/>
    <w:tmpl w:val="F18C24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68110E"/>
    <w:multiLevelType w:val="hybridMultilevel"/>
    <w:tmpl w:val="C43E21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24FDB"/>
    <w:multiLevelType w:val="multilevel"/>
    <w:tmpl w:val="ADCC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C904BA"/>
    <w:multiLevelType w:val="multilevel"/>
    <w:tmpl w:val="F2BCB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0A016A"/>
    <w:multiLevelType w:val="hybridMultilevel"/>
    <w:tmpl w:val="85F6D1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115163"/>
    <w:multiLevelType w:val="hybridMultilevel"/>
    <w:tmpl w:val="EE1427C0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C81972"/>
    <w:multiLevelType w:val="hybridMultilevel"/>
    <w:tmpl w:val="9E7456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B4269"/>
    <w:multiLevelType w:val="hybridMultilevel"/>
    <w:tmpl w:val="021C5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E078B0"/>
    <w:multiLevelType w:val="multilevel"/>
    <w:tmpl w:val="95124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3D3807"/>
    <w:multiLevelType w:val="hybridMultilevel"/>
    <w:tmpl w:val="619E6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F43E5E"/>
    <w:multiLevelType w:val="hybridMultilevel"/>
    <w:tmpl w:val="DF7A086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01CEE"/>
    <w:multiLevelType w:val="multilevel"/>
    <w:tmpl w:val="3FB8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00B2FBE"/>
    <w:multiLevelType w:val="hybridMultilevel"/>
    <w:tmpl w:val="619C24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333323">
    <w:abstractNumId w:val="17"/>
  </w:num>
  <w:num w:numId="2" w16cid:durableId="1538926115">
    <w:abstractNumId w:val="12"/>
  </w:num>
  <w:num w:numId="3" w16cid:durableId="986057264">
    <w:abstractNumId w:val="11"/>
  </w:num>
  <w:num w:numId="4" w16cid:durableId="463501937">
    <w:abstractNumId w:val="1"/>
  </w:num>
  <w:num w:numId="5" w16cid:durableId="1844929732">
    <w:abstractNumId w:val="2"/>
  </w:num>
  <w:num w:numId="6" w16cid:durableId="840588071">
    <w:abstractNumId w:val="3"/>
  </w:num>
  <w:num w:numId="7" w16cid:durableId="686102796">
    <w:abstractNumId w:val="6"/>
  </w:num>
  <w:num w:numId="8" w16cid:durableId="1357342358">
    <w:abstractNumId w:val="15"/>
  </w:num>
  <w:num w:numId="9" w16cid:durableId="1050611183">
    <w:abstractNumId w:val="0"/>
  </w:num>
  <w:num w:numId="10" w16cid:durableId="1534808877">
    <w:abstractNumId w:val="9"/>
  </w:num>
  <w:num w:numId="11" w16cid:durableId="1969822016">
    <w:abstractNumId w:val="18"/>
  </w:num>
  <w:num w:numId="12" w16cid:durableId="1675959581">
    <w:abstractNumId w:val="7"/>
  </w:num>
  <w:num w:numId="13" w16cid:durableId="1284531015">
    <w:abstractNumId w:val="16"/>
  </w:num>
  <w:num w:numId="14" w16cid:durableId="904678552">
    <w:abstractNumId w:val="21"/>
  </w:num>
  <w:num w:numId="15" w16cid:durableId="1541554863">
    <w:abstractNumId w:val="19"/>
  </w:num>
  <w:num w:numId="16" w16cid:durableId="634335803">
    <w:abstractNumId w:val="13"/>
  </w:num>
  <w:num w:numId="17" w16cid:durableId="770079575">
    <w:abstractNumId w:val="4"/>
  </w:num>
  <w:num w:numId="18" w16cid:durableId="1532911931">
    <w:abstractNumId w:val="20"/>
  </w:num>
  <w:num w:numId="19" w16cid:durableId="1909225742">
    <w:abstractNumId w:val="10"/>
  </w:num>
  <w:num w:numId="20" w16cid:durableId="1235969729">
    <w:abstractNumId w:val="14"/>
  </w:num>
  <w:num w:numId="21" w16cid:durableId="1685404323">
    <w:abstractNumId w:val="8"/>
  </w:num>
  <w:num w:numId="22" w16cid:durableId="3181169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D1"/>
    <w:rsid w:val="00001A2F"/>
    <w:rsid w:val="00031889"/>
    <w:rsid w:val="00057BBF"/>
    <w:rsid w:val="000942B8"/>
    <w:rsid w:val="000A60DC"/>
    <w:rsid w:val="000F5D33"/>
    <w:rsid w:val="00103A78"/>
    <w:rsid w:val="00104134"/>
    <w:rsid w:val="001157AC"/>
    <w:rsid w:val="00165872"/>
    <w:rsid w:val="001B4207"/>
    <w:rsid w:val="001E403B"/>
    <w:rsid w:val="001F36CF"/>
    <w:rsid w:val="00235D86"/>
    <w:rsid w:val="002D068E"/>
    <w:rsid w:val="00346904"/>
    <w:rsid w:val="00353128"/>
    <w:rsid w:val="003751A1"/>
    <w:rsid w:val="00394C4E"/>
    <w:rsid w:val="003B308C"/>
    <w:rsid w:val="003F2C44"/>
    <w:rsid w:val="00411E0F"/>
    <w:rsid w:val="00462A0B"/>
    <w:rsid w:val="0047792E"/>
    <w:rsid w:val="00485A5D"/>
    <w:rsid w:val="004A798A"/>
    <w:rsid w:val="004C5615"/>
    <w:rsid w:val="004D7074"/>
    <w:rsid w:val="00523AE6"/>
    <w:rsid w:val="0054161A"/>
    <w:rsid w:val="00571688"/>
    <w:rsid w:val="005C321F"/>
    <w:rsid w:val="005D0512"/>
    <w:rsid w:val="00622F27"/>
    <w:rsid w:val="00675CCE"/>
    <w:rsid w:val="006A2F1E"/>
    <w:rsid w:val="007072C2"/>
    <w:rsid w:val="00717A08"/>
    <w:rsid w:val="0075436B"/>
    <w:rsid w:val="007618A1"/>
    <w:rsid w:val="00781D39"/>
    <w:rsid w:val="007B1BC2"/>
    <w:rsid w:val="007C0042"/>
    <w:rsid w:val="007E67A8"/>
    <w:rsid w:val="007F04B2"/>
    <w:rsid w:val="007F4742"/>
    <w:rsid w:val="0081245B"/>
    <w:rsid w:val="00814544"/>
    <w:rsid w:val="00863D1C"/>
    <w:rsid w:val="00890DE2"/>
    <w:rsid w:val="008928CE"/>
    <w:rsid w:val="008977BD"/>
    <w:rsid w:val="008A2557"/>
    <w:rsid w:val="008A4347"/>
    <w:rsid w:val="008E3F8B"/>
    <w:rsid w:val="00917824"/>
    <w:rsid w:val="0092640E"/>
    <w:rsid w:val="00964922"/>
    <w:rsid w:val="00972EDF"/>
    <w:rsid w:val="009C1E2F"/>
    <w:rsid w:val="009D406B"/>
    <w:rsid w:val="009E5576"/>
    <w:rsid w:val="00A06911"/>
    <w:rsid w:val="00A11DD1"/>
    <w:rsid w:val="00A25AE2"/>
    <w:rsid w:val="00A36C90"/>
    <w:rsid w:val="00A379C2"/>
    <w:rsid w:val="00A4424B"/>
    <w:rsid w:val="00A60C70"/>
    <w:rsid w:val="00A90996"/>
    <w:rsid w:val="00AB23FE"/>
    <w:rsid w:val="00AC7670"/>
    <w:rsid w:val="00B11ECD"/>
    <w:rsid w:val="00B21825"/>
    <w:rsid w:val="00B2428A"/>
    <w:rsid w:val="00BE6306"/>
    <w:rsid w:val="00C02563"/>
    <w:rsid w:val="00C30340"/>
    <w:rsid w:val="00C40C35"/>
    <w:rsid w:val="00CA01A0"/>
    <w:rsid w:val="00CA3B9B"/>
    <w:rsid w:val="00CC73A2"/>
    <w:rsid w:val="00CD0D5E"/>
    <w:rsid w:val="00CE238C"/>
    <w:rsid w:val="00CE3530"/>
    <w:rsid w:val="00CE74A0"/>
    <w:rsid w:val="00CE764E"/>
    <w:rsid w:val="00CF01F7"/>
    <w:rsid w:val="00D04A78"/>
    <w:rsid w:val="00D07DAB"/>
    <w:rsid w:val="00D12CB2"/>
    <w:rsid w:val="00D56DA6"/>
    <w:rsid w:val="00DB71A2"/>
    <w:rsid w:val="00E1432D"/>
    <w:rsid w:val="00E66AD6"/>
    <w:rsid w:val="00EE2852"/>
    <w:rsid w:val="00F2049F"/>
    <w:rsid w:val="00F345CB"/>
    <w:rsid w:val="00F35FB1"/>
    <w:rsid w:val="00F53832"/>
    <w:rsid w:val="00F871FC"/>
    <w:rsid w:val="00FA7D97"/>
    <w:rsid w:val="00FC6912"/>
    <w:rsid w:val="00FD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7B73AA"/>
  <w15:chartTrackingRefBased/>
  <w15:docId w15:val="{BF377CBD-0632-4ACB-B232-4F51D859C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A78"/>
  </w:style>
  <w:style w:type="paragraph" w:styleId="Ttulo1">
    <w:name w:val="heading 1"/>
    <w:basedOn w:val="Normal"/>
    <w:next w:val="Normal"/>
    <w:link w:val="Ttulo1Car"/>
    <w:uiPriority w:val="9"/>
    <w:qFormat/>
    <w:rsid w:val="0092640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2640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2640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264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264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264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264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2640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2640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2640E"/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926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92640E"/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2640E"/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2640E"/>
    <w:rPr>
      <w:rFonts w:asciiTheme="majorHAnsi" w:eastAsiaTheme="majorEastAsia" w:hAnsiTheme="majorHAnsi" w:cstheme="majorBidi"/>
      <w:caps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2640E"/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2640E"/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2640E"/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2640E"/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paragraph" w:styleId="Descripcin">
    <w:name w:val="caption"/>
    <w:basedOn w:val="Normal"/>
    <w:next w:val="Normal"/>
    <w:link w:val="DescripcinCar"/>
    <w:uiPriority w:val="35"/>
    <w:unhideWhenUsed/>
    <w:qFormat/>
    <w:rsid w:val="0092640E"/>
    <w:pPr>
      <w:spacing w:line="240" w:lineRule="auto"/>
    </w:pPr>
    <w:rPr>
      <w:b/>
      <w:bCs/>
      <w:smallCaps/>
      <w:color w:val="0E2841" w:themeColor="text2"/>
    </w:rPr>
  </w:style>
  <w:style w:type="character" w:customStyle="1" w:styleId="DescripcinCar">
    <w:name w:val="Descripción Car"/>
    <w:basedOn w:val="Fuentedeprrafopredeter"/>
    <w:link w:val="Descripcin"/>
    <w:uiPriority w:val="35"/>
    <w:rsid w:val="0092640E"/>
    <w:rPr>
      <w:b/>
      <w:bCs/>
      <w:smallCaps/>
      <w:color w:val="0E2841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92640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92640E"/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9264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2640E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92640E"/>
    <w:rPr>
      <w:b/>
      <w:bCs/>
    </w:rPr>
  </w:style>
  <w:style w:type="character" w:styleId="nfasis">
    <w:name w:val="Emphasis"/>
    <w:basedOn w:val="Fuentedeprrafopredeter"/>
    <w:uiPriority w:val="20"/>
    <w:qFormat/>
    <w:rsid w:val="0092640E"/>
    <w:rPr>
      <w:i/>
      <w:iCs/>
    </w:rPr>
  </w:style>
  <w:style w:type="paragraph" w:styleId="Sinespaciado">
    <w:name w:val="No Spacing"/>
    <w:link w:val="SinespaciadoCar"/>
    <w:uiPriority w:val="1"/>
    <w:qFormat/>
    <w:rsid w:val="0092640E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92640E"/>
    <w:pPr>
      <w:spacing w:before="120" w:after="120"/>
      <w:ind w:left="720"/>
    </w:pPr>
    <w:rPr>
      <w:color w:val="0E2841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92640E"/>
    <w:rPr>
      <w:color w:val="0E2841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2640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2640E"/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92640E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92640E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92640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92640E"/>
    <w:rPr>
      <w:b/>
      <w:bCs/>
      <w:smallCaps/>
      <w:color w:val="0E2841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92640E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unhideWhenUsed/>
    <w:qFormat/>
    <w:rsid w:val="0092640E"/>
    <w:pPr>
      <w:outlineLvl w:val="9"/>
    </w:pPr>
  </w:style>
  <w:style w:type="paragraph" w:styleId="Prrafodelista">
    <w:name w:val="List Paragraph"/>
    <w:basedOn w:val="Normal"/>
    <w:uiPriority w:val="34"/>
    <w:qFormat/>
    <w:rsid w:val="00A11DD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1D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DD1"/>
  </w:style>
  <w:style w:type="paragraph" w:styleId="Piedepgina">
    <w:name w:val="footer"/>
    <w:basedOn w:val="Normal"/>
    <w:link w:val="PiedepginaCar"/>
    <w:uiPriority w:val="99"/>
    <w:unhideWhenUsed/>
    <w:rsid w:val="00A11D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DD1"/>
  </w:style>
  <w:style w:type="paragraph" w:customStyle="1" w:styleId="Estilo1-PML">
    <w:name w:val="Estilo1-PML"/>
    <w:basedOn w:val="Ttulo1"/>
    <w:next w:val="Prrafo-PML"/>
    <w:link w:val="Estilo1-PMLCar"/>
    <w:autoRedefine/>
    <w:rsid w:val="00A11DD1"/>
    <w:rPr>
      <w:bCs/>
      <w:sz w:val="20"/>
      <w:szCs w:val="22"/>
    </w:rPr>
  </w:style>
  <w:style w:type="character" w:customStyle="1" w:styleId="Estilo1-PMLCar">
    <w:name w:val="Estilo1-PML Car"/>
    <w:basedOn w:val="Ttulo1Car"/>
    <w:link w:val="Estilo1-PML"/>
    <w:rsid w:val="00A11DD1"/>
    <w:rPr>
      <w:rFonts w:asciiTheme="majorHAnsi" w:eastAsiaTheme="majorEastAsia" w:hAnsiTheme="majorHAnsi" w:cstheme="majorBidi"/>
      <w:bCs/>
      <w:color w:val="0A2F41" w:themeColor="accent1" w:themeShade="80"/>
      <w:sz w:val="20"/>
      <w:szCs w:val="36"/>
    </w:rPr>
  </w:style>
  <w:style w:type="paragraph" w:customStyle="1" w:styleId="Prrafo-PML">
    <w:name w:val="Párrafo-PML"/>
    <w:basedOn w:val="Sinespaciado"/>
    <w:link w:val="Prrafo-PMLCar"/>
    <w:rsid w:val="00A11DD1"/>
    <w:rPr>
      <w:rFonts w:ascii="Aptos Display" w:hAnsi="Aptos Display"/>
      <w:color w:val="394657"/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11DD1"/>
  </w:style>
  <w:style w:type="character" w:customStyle="1" w:styleId="Prrafo-PMLCar">
    <w:name w:val="Párrafo-PML Car"/>
    <w:basedOn w:val="SinespaciadoCar"/>
    <w:link w:val="Prrafo-PML"/>
    <w:rsid w:val="00A11DD1"/>
    <w:rPr>
      <w:rFonts w:ascii="Aptos Display" w:hAnsi="Aptos Display"/>
      <w:color w:val="394657"/>
      <w:sz w:val="20"/>
      <w:szCs w:val="20"/>
    </w:rPr>
  </w:style>
  <w:style w:type="paragraph" w:customStyle="1" w:styleId="APML2-H1">
    <w:name w:val="APML2-H1"/>
    <w:basedOn w:val="Estilo1-PML"/>
    <w:link w:val="APML2-H1Car"/>
    <w:qFormat/>
    <w:rsid w:val="00104134"/>
    <w:rPr>
      <w:b/>
    </w:rPr>
  </w:style>
  <w:style w:type="character" w:customStyle="1" w:styleId="APML2-H1Car">
    <w:name w:val="APML2-H1 Car"/>
    <w:basedOn w:val="Estilo1-PMLCar"/>
    <w:link w:val="APML2-H1"/>
    <w:rsid w:val="00104134"/>
    <w:rPr>
      <w:rFonts w:asciiTheme="majorHAnsi" w:eastAsiaTheme="majorEastAsia" w:hAnsiTheme="majorHAnsi" w:cstheme="majorBidi"/>
      <w:b/>
      <w:bCs/>
      <w:color w:val="0A2F41" w:themeColor="accent1" w:themeShade="80"/>
      <w:sz w:val="20"/>
      <w:szCs w:val="36"/>
    </w:rPr>
  </w:style>
  <w:style w:type="paragraph" w:customStyle="1" w:styleId="APML5-Parf">
    <w:name w:val="APML5-Parf"/>
    <w:basedOn w:val="Prrafo-PML"/>
    <w:link w:val="APML5-ParfCar"/>
    <w:qFormat/>
    <w:rsid w:val="00104134"/>
    <w:pPr>
      <w:jc w:val="both"/>
    </w:pPr>
  </w:style>
  <w:style w:type="character" w:customStyle="1" w:styleId="APML5-ParfCar">
    <w:name w:val="APML5-Parf Car"/>
    <w:basedOn w:val="Prrafo-PMLCar"/>
    <w:link w:val="APML5-Parf"/>
    <w:rsid w:val="00104134"/>
    <w:rPr>
      <w:rFonts w:ascii="Aptos Display" w:hAnsi="Aptos Display"/>
      <w:color w:val="394657"/>
      <w:sz w:val="20"/>
      <w:szCs w:val="20"/>
    </w:rPr>
  </w:style>
  <w:style w:type="paragraph" w:customStyle="1" w:styleId="APML1-TITDOC">
    <w:name w:val="APML1-TIT.DOC"/>
    <w:basedOn w:val="Sinespaciado"/>
    <w:link w:val="APML1-TITDOCCar"/>
    <w:qFormat/>
    <w:rsid w:val="00104134"/>
    <w:rPr>
      <w:rFonts w:ascii="Aptos Display" w:hAnsi="Aptos Display"/>
      <w:b/>
      <w:bCs/>
      <w:color w:val="394657"/>
      <w:sz w:val="28"/>
      <w:szCs w:val="28"/>
    </w:rPr>
  </w:style>
  <w:style w:type="character" w:customStyle="1" w:styleId="APML1-TITDOCCar">
    <w:name w:val="APML1-TIT.DOC Car"/>
    <w:basedOn w:val="SinespaciadoCar"/>
    <w:link w:val="APML1-TITDOC"/>
    <w:rsid w:val="00104134"/>
    <w:rPr>
      <w:rFonts w:ascii="Aptos Display" w:hAnsi="Aptos Display"/>
      <w:b/>
      <w:bCs/>
      <w:color w:val="394657"/>
      <w:sz w:val="28"/>
      <w:szCs w:val="28"/>
    </w:rPr>
  </w:style>
  <w:style w:type="table" w:styleId="Tablaconcuadrcula">
    <w:name w:val="Table Grid"/>
    <w:basedOn w:val="Tablanormal"/>
    <w:uiPriority w:val="39"/>
    <w:rsid w:val="008A4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0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B11EC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11E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D651F-E2B7-47B8-9EFF-AB1DFC625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904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Molina</dc:creator>
  <cp:keywords/>
  <dc:description/>
  <cp:lastModifiedBy>Fran Molina</cp:lastModifiedBy>
  <cp:revision>55</cp:revision>
  <cp:lastPrinted>2025-10-01T18:59:00Z</cp:lastPrinted>
  <dcterms:created xsi:type="dcterms:W3CDTF">2025-09-28T11:36:00Z</dcterms:created>
  <dcterms:modified xsi:type="dcterms:W3CDTF">2025-12-19T10:16:00Z</dcterms:modified>
</cp:coreProperties>
</file>